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42B" w:rsidRDefault="00CF342B" w:rsidP="00CF342B">
      <w:pPr>
        <w:ind w:firstLine="360"/>
        <w:jc w:val="left"/>
      </w:pPr>
      <w:r>
        <w:t>1Определит</w:t>
      </w:r>
      <w:r w:rsidRPr="00CF342B">
        <w:t>е значения максимальной приземной концентрации в атмосфере вредного вещества, выбрасываемого одиночным точечным источником и установления вида норматива выброса: предельно-допустимый выброс (ПДВ) или врем</w:t>
      </w:r>
      <w:r>
        <w:t xml:space="preserve">енно-согласованный выброс (ВСВ) согласно вашему варианту </w:t>
      </w:r>
      <w:proofErr w:type="gramStart"/>
      <w:r>
        <w:t xml:space="preserve">( </w:t>
      </w:r>
      <w:proofErr w:type="gramEnd"/>
      <w:r>
        <w:t>вариант выбираете по последней цифре номера зачетной книжки).</w:t>
      </w:r>
    </w:p>
    <w:p w:rsidR="00CF342B" w:rsidRDefault="00CF342B" w:rsidP="00CF342B">
      <w:pPr>
        <w:ind w:firstLine="360"/>
        <w:jc w:val="left"/>
      </w:pPr>
      <w:r>
        <w:t>2. Дайте ответы на контрольные вопросы</w:t>
      </w:r>
      <w:bookmarkStart w:id="0" w:name="_GoBack"/>
      <w:bookmarkEnd w:id="0"/>
      <w:r>
        <w:t>:</w:t>
      </w:r>
    </w:p>
    <w:p w:rsidR="00CF342B" w:rsidRDefault="00CF342B" w:rsidP="00CF342B">
      <w:pPr>
        <w:jc w:val="left"/>
      </w:pPr>
      <w:r>
        <w:t>1</w:t>
      </w:r>
      <w:proofErr w:type="gramStart"/>
      <w:r>
        <w:t xml:space="preserve"> Д</w:t>
      </w:r>
      <w:proofErr w:type="gramEnd"/>
      <w:r>
        <w:t>айте определение предельно допустимой концентрации (ПДК);</w:t>
      </w:r>
    </w:p>
    <w:p w:rsidR="00CF342B" w:rsidRDefault="00CF342B" w:rsidP="00CF342B">
      <w:pPr>
        <w:jc w:val="left"/>
      </w:pPr>
      <w:r>
        <w:t>2</w:t>
      </w:r>
      <w:proofErr w:type="gramStart"/>
      <w:r>
        <w:t xml:space="preserve"> Д</w:t>
      </w:r>
      <w:proofErr w:type="gramEnd"/>
      <w:r>
        <w:t>айте определение приземной концентрации;</w:t>
      </w:r>
    </w:p>
    <w:p w:rsidR="00CF342B" w:rsidRDefault="00CF342B" w:rsidP="00CF342B">
      <w:pPr>
        <w:jc w:val="left"/>
      </w:pPr>
      <w:r>
        <w:t>3</w:t>
      </w:r>
      <w:proofErr w:type="gramStart"/>
      <w:r>
        <w:t xml:space="preserve"> Д</w:t>
      </w:r>
      <w:proofErr w:type="gramEnd"/>
      <w:r>
        <w:t xml:space="preserve">о </w:t>
      </w:r>
      <w:proofErr w:type="spellStart"/>
      <w:r>
        <w:t>скольки</w:t>
      </w:r>
      <w:proofErr w:type="spellEnd"/>
      <w:r>
        <w:t xml:space="preserve"> метров от поверхности земли распространяется приземный слой атмосферы?</w:t>
      </w:r>
    </w:p>
    <w:p w:rsidR="00CF342B" w:rsidRDefault="00CF342B" w:rsidP="00CF342B">
      <w:pPr>
        <w:jc w:val="left"/>
      </w:pPr>
      <w:r>
        <w:t>4</w:t>
      </w:r>
      <w:proofErr w:type="gramStart"/>
      <w:r>
        <w:t xml:space="preserve"> Д</w:t>
      </w:r>
      <w:proofErr w:type="gramEnd"/>
      <w:r>
        <w:t>айте определение фоновой концентрации;</w:t>
      </w:r>
    </w:p>
    <w:p w:rsidR="00CF342B" w:rsidRDefault="00CF342B" w:rsidP="00CF342B">
      <w:pPr>
        <w:jc w:val="left"/>
      </w:pPr>
      <w:r>
        <w:t>5</w:t>
      </w:r>
      <w:proofErr w:type="gramStart"/>
      <w:r>
        <w:t xml:space="preserve"> Д</w:t>
      </w:r>
      <w:proofErr w:type="gramEnd"/>
      <w:r>
        <w:t>айте определение ПДВ;</w:t>
      </w:r>
    </w:p>
    <w:p w:rsidR="00CF342B" w:rsidRDefault="00CF342B" w:rsidP="00CF342B">
      <w:pPr>
        <w:jc w:val="left"/>
      </w:pPr>
      <w:r>
        <w:t>6</w:t>
      </w:r>
      <w:proofErr w:type="gramStart"/>
      <w:r>
        <w:t xml:space="preserve"> Д</w:t>
      </w:r>
      <w:proofErr w:type="gramEnd"/>
      <w:r>
        <w:t>айте определение ВСВ;</w:t>
      </w:r>
    </w:p>
    <w:p w:rsidR="00CF342B" w:rsidRDefault="00CF342B" w:rsidP="00CF342B">
      <w:pPr>
        <w:jc w:val="left"/>
      </w:pPr>
      <w:r>
        <w:t>7</w:t>
      </w:r>
      <w:proofErr w:type="gramStart"/>
      <w:r>
        <w:t xml:space="preserve"> В</w:t>
      </w:r>
      <w:proofErr w:type="gramEnd"/>
      <w:r>
        <w:t xml:space="preserve"> чем измеряется концентрация вредного вещества в атмосфере?</w:t>
      </w:r>
    </w:p>
    <w:p w:rsidR="00CF342B" w:rsidRDefault="00CF342B" w:rsidP="00CF342B">
      <w:pPr>
        <w:jc w:val="left"/>
      </w:pPr>
      <w:r>
        <w:t>8</w:t>
      </w:r>
      <w:proofErr w:type="gramStart"/>
      <w:r>
        <w:t xml:space="preserve"> В</w:t>
      </w:r>
      <w:proofErr w:type="gramEnd"/>
      <w:r>
        <w:t xml:space="preserve"> чем измеряется предельно допустимый или временно согласованный выброс?</w:t>
      </w:r>
    </w:p>
    <w:p w:rsidR="00CF342B" w:rsidRDefault="00CF342B" w:rsidP="00CF342B">
      <w:pPr>
        <w:jc w:val="left"/>
      </w:pPr>
      <w:r>
        <w:t>9 Что является основным средством для соблюдения ПДК?</w:t>
      </w:r>
    </w:p>
    <w:p w:rsidR="00CF342B" w:rsidRDefault="00CF342B" w:rsidP="00CF342B">
      <w:pPr>
        <w:jc w:val="left"/>
      </w:pPr>
      <w:r>
        <w:t>10</w:t>
      </w:r>
      <w:proofErr w:type="gramStart"/>
      <w:r>
        <w:t xml:space="preserve"> В</w:t>
      </w:r>
      <w:proofErr w:type="gramEnd"/>
      <w:r>
        <w:t xml:space="preserve"> каком случае устанавливается ВСВ?</w:t>
      </w:r>
    </w:p>
    <w:p w:rsidR="00CF342B" w:rsidRDefault="00CF342B" w:rsidP="00CF342B">
      <w:pPr>
        <w:jc w:val="left"/>
      </w:pPr>
      <w:r>
        <w:t>11 Что происходит с концентрацией загрязняющего вещества по мере удаления от источника выброса?</w:t>
      </w:r>
    </w:p>
    <w:p w:rsidR="00CF342B" w:rsidRDefault="00CF342B" w:rsidP="00CF342B">
      <w:pPr>
        <w:jc w:val="left"/>
      </w:pPr>
      <w:r>
        <w:t>12</w:t>
      </w:r>
      <w:proofErr w:type="gramStart"/>
      <w:r>
        <w:t xml:space="preserve"> О</w:t>
      </w:r>
      <w:proofErr w:type="gramEnd"/>
      <w:r>
        <w:t>т чего зависит и в чем измеряется объемная скорость выхода газа из трубы?</w:t>
      </w:r>
    </w:p>
    <w:p w:rsidR="00CF342B" w:rsidRDefault="00CF342B" w:rsidP="00CF342B">
      <w:pPr>
        <w:jc w:val="left"/>
      </w:pPr>
      <w:r>
        <w:t>13</w:t>
      </w:r>
      <w:proofErr w:type="gramStart"/>
      <w:r>
        <w:t xml:space="preserve"> Е</w:t>
      </w:r>
      <w:proofErr w:type="gramEnd"/>
      <w:r>
        <w:t>сли приземная концентрация загрязняющего вещества меньше ПДК к какому виду норматива относится выброс?</w:t>
      </w:r>
    </w:p>
    <w:p w:rsidR="00CF342B" w:rsidRDefault="00CF342B" w:rsidP="00CF342B">
      <w:pPr>
        <w:jc w:val="left"/>
      </w:pPr>
      <w:r>
        <w:t>14</w:t>
      </w:r>
      <w:proofErr w:type="gramStart"/>
      <w:r>
        <w:t xml:space="preserve"> К</w:t>
      </w:r>
      <w:proofErr w:type="gramEnd"/>
      <w:r>
        <w:t>акая концентрация загрязняющего вещества сравнивается с ПДК для установления вида норматива выброса?</w:t>
      </w:r>
    </w:p>
    <w:p w:rsidR="0023604B" w:rsidRDefault="00CF342B" w:rsidP="00CF342B">
      <w:pPr>
        <w:jc w:val="left"/>
      </w:pPr>
      <w:r>
        <w:t>15</w:t>
      </w:r>
      <w:proofErr w:type="gramStart"/>
      <w:r>
        <w:t xml:space="preserve"> Д</w:t>
      </w:r>
      <w:proofErr w:type="gramEnd"/>
      <w:r>
        <w:t>ля чего устанавливается ПДВ?</w:t>
      </w:r>
    </w:p>
    <w:sectPr w:rsidR="00236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F7FDB"/>
    <w:multiLevelType w:val="hybridMultilevel"/>
    <w:tmpl w:val="724C5B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42B"/>
    <w:rsid w:val="0023604B"/>
    <w:rsid w:val="00CF3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34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34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Лаззат Нуртазина</dc:creator>
  <cp:keywords/>
  <dc:description/>
  <cp:lastModifiedBy>Лаззат Нуртазина</cp:lastModifiedBy>
  <cp:revision>1</cp:revision>
  <dcterms:created xsi:type="dcterms:W3CDTF">2016-09-14T04:35:00Z</dcterms:created>
  <dcterms:modified xsi:type="dcterms:W3CDTF">2016-09-14T04:41:00Z</dcterms:modified>
</cp:coreProperties>
</file>